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066"/>
      </w:tblGrid>
      <w:tr w:rsidR="00CB5B6E" w:rsidRPr="00CE7810" w:rsidTr="00D50B59">
        <w:trPr>
          <w:trHeight w:val="98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color w:val="FFFFFF"/>
                <w:sz w:val="28"/>
              </w:rPr>
            </w:pPr>
            <w:r w:rsidRPr="00CE7810">
              <w:rPr>
                <w:color w:val="FFFFFF"/>
                <w:sz w:val="28"/>
              </w:rPr>
              <w:t>Versuchsthema: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jc w:val="center"/>
              <w:rPr>
                <w:color w:val="FFFFFF"/>
                <w:sz w:val="28"/>
              </w:rPr>
            </w:pPr>
          </w:p>
        </w:tc>
      </w:tr>
      <w:tr w:rsidR="00CB5B6E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ID Nummer: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0D36F2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Standort: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Schlag: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D50B59" w:rsidRDefault="00D50B59" w:rsidP="00D50B59">
            <w:pPr>
              <w:spacing w:after="0" w:line="240" w:lineRule="auto"/>
              <w:rPr>
                <w:b/>
                <w:sz w:val="24"/>
              </w:rPr>
            </w:pPr>
            <w:r w:rsidRPr="00D50B59">
              <w:rPr>
                <w:b/>
                <w:sz w:val="24"/>
              </w:rPr>
              <w:t>Versuchstechniker*in: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D50B59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0B5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Versuchsjahr: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Institut: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Wiss. Betreuer</w:t>
            </w:r>
            <w:r>
              <w:rPr>
                <w:sz w:val="24"/>
              </w:rPr>
              <w:t>*in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5987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87" w:rsidRPr="00CE7810" w:rsidRDefault="00F25987" w:rsidP="00D50B5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Personen vor Ort</w:t>
            </w:r>
            <w:r w:rsidRPr="001439E3">
              <w:rPr>
                <w:b/>
                <w:color w:val="4472C4" w:themeColor="accent1"/>
                <w:sz w:val="28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87" w:rsidRPr="00CE7810" w:rsidRDefault="00F25987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96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Versuchsfrage: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Versuchsdauer: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96913">
        <w:trPr>
          <w:trHeight w:val="486"/>
        </w:trPr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Versuchsanlage</w:t>
            </w: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Aussaattermin: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Fruchtart: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Parzellenzahl: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Parzellengröße: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Versuchsfläche: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Versuchsanlage: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Prüffaktoren: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Anbau und Pflegemaßnahmen</w:t>
            </w: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Sorte: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Düngung: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8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Pflanzenschutz: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 w:rsidTr="00D50B59">
        <w:trPr>
          <w:trHeight w:val="4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Ernte: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B59" w:rsidRPr="00CE7810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Informationen</w:t>
            </w:r>
          </w:p>
        </w:tc>
      </w:tr>
      <w:tr w:rsidR="00D50B59" w:rsidRPr="00CE7810" w:rsidTr="00C36D73">
        <w:trPr>
          <w:trHeight w:val="1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8"/>
              </w:rPr>
            </w:pPr>
            <w:r w:rsidRPr="00436C3E">
              <w:rPr>
                <w:sz w:val="24"/>
              </w:rPr>
              <w:t>Bemerkungen: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59" w:rsidRPr="00CE7810" w:rsidRDefault="00D50B59" w:rsidP="00D50B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5B6E" w:rsidRDefault="00CB5B6E" w:rsidP="00203D16">
      <w:pPr>
        <w:rPr>
          <w:sz w:val="18"/>
        </w:rPr>
      </w:pPr>
    </w:p>
    <w:p w:rsidR="00F25987" w:rsidRPr="00043BEC" w:rsidRDefault="00F25987" w:rsidP="00203D16">
      <w:pPr>
        <w:rPr>
          <w:sz w:val="18"/>
        </w:rPr>
      </w:pPr>
      <w:bookmarkStart w:id="0" w:name="_Hlk189139389"/>
      <w:bookmarkStart w:id="1" w:name="_GoBack"/>
      <w:r w:rsidRPr="002462D5">
        <w:rPr>
          <w:color w:val="4472C4" w:themeColor="accent1"/>
          <w:sz w:val="24"/>
        </w:rPr>
        <w:lastRenderedPageBreak/>
        <w:t xml:space="preserve">1: </w:t>
      </w:r>
      <w:r>
        <w:rPr>
          <w:sz w:val="24"/>
          <w:szCs w:val="24"/>
        </w:rPr>
        <w:t>Bitte alle Personen, die den Versuch am CKA begleiten</w:t>
      </w:r>
      <w:r w:rsidR="002462D5">
        <w:rPr>
          <w:sz w:val="24"/>
          <w:szCs w:val="24"/>
        </w:rPr>
        <w:t>,</w:t>
      </w:r>
      <w:r>
        <w:rPr>
          <w:sz w:val="24"/>
          <w:szCs w:val="24"/>
        </w:rPr>
        <w:t xml:space="preserve"> mit </w:t>
      </w:r>
      <w:r w:rsidR="002462D5">
        <w:rPr>
          <w:sz w:val="24"/>
          <w:szCs w:val="24"/>
        </w:rPr>
        <w:t>Vor- und Nachn</w:t>
      </w:r>
      <w:r>
        <w:rPr>
          <w:sz w:val="24"/>
          <w:szCs w:val="24"/>
        </w:rPr>
        <w:t>ame</w:t>
      </w:r>
      <w:r w:rsidR="004864AC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2462D5">
        <w:rPr>
          <w:sz w:val="24"/>
          <w:szCs w:val="24"/>
        </w:rPr>
        <w:t>sowie</w:t>
      </w:r>
      <w:r>
        <w:rPr>
          <w:sz w:val="24"/>
          <w:szCs w:val="24"/>
        </w:rPr>
        <w:t xml:space="preserve"> E-Mailadresse angeben</w:t>
      </w:r>
      <w:r w:rsidR="004864AC">
        <w:rPr>
          <w:sz w:val="24"/>
          <w:szCs w:val="24"/>
        </w:rPr>
        <w:t xml:space="preserve">. Für alle Personen, die vor Ort tätig sein werden ist eine </w:t>
      </w:r>
      <w:r w:rsidR="004864AC" w:rsidRPr="004864AC">
        <w:rPr>
          <w:b/>
          <w:sz w:val="24"/>
          <w:szCs w:val="24"/>
        </w:rPr>
        <w:t>allgemeine Sicherheitseinweisung</w:t>
      </w:r>
      <w:r w:rsidR="004864AC">
        <w:rPr>
          <w:sz w:val="24"/>
          <w:szCs w:val="24"/>
        </w:rPr>
        <w:t xml:space="preserve"> notwendig. Dafür bitte vor Versuchsstart einen Termin mit Frau Dr. Katharina Luhmer (</w:t>
      </w:r>
      <w:hyperlink r:id="rId6" w:history="1">
        <w:r w:rsidR="004864AC" w:rsidRPr="006D1462">
          <w:rPr>
            <w:rStyle w:val="Hyperlink"/>
            <w:sz w:val="24"/>
            <w:szCs w:val="24"/>
          </w:rPr>
          <w:t>kluhmer@uni-bonn.de</w:t>
        </w:r>
      </w:hyperlink>
      <w:r w:rsidR="004864AC">
        <w:rPr>
          <w:sz w:val="24"/>
          <w:szCs w:val="24"/>
        </w:rPr>
        <w:t>) vereinbaren.</w:t>
      </w:r>
      <w:bookmarkEnd w:id="0"/>
      <w:bookmarkEnd w:id="1"/>
    </w:p>
    <w:sectPr w:rsidR="00F25987" w:rsidRPr="00043BEC" w:rsidSect="00043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A3" w:rsidRDefault="00C633A3" w:rsidP="00A937D4">
      <w:pPr>
        <w:spacing w:after="0" w:line="240" w:lineRule="auto"/>
      </w:pPr>
      <w:r>
        <w:separator/>
      </w:r>
    </w:p>
  </w:endnote>
  <w:endnote w:type="continuationSeparator" w:id="0">
    <w:p w:rsidR="00C633A3" w:rsidRDefault="00C633A3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A3" w:rsidRDefault="00C633A3" w:rsidP="00A937D4">
      <w:pPr>
        <w:spacing w:after="0" w:line="240" w:lineRule="auto"/>
      </w:pPr>
      <w:r>
        <w:separator/>
      </w:r>
    </w:p>
  </w:footnote>
  <w:footnote w:type="continuationSeparator" w:id="0">
    <w:p w:rsidR="00C633A3" w:rsidRDefault="00C633A3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43BEC"/>
    <w:rsid w:val="000D36F2"/>
    <w:rsid w:val="001439E3"/>
    <w:rsid w:val="00191C63"/>
    <w:rsid w:val="001C109A"/>
    <w:rsid w:val="001D0925"/>
    <w:rsid w:val="001D57AC"/>
    <w:rsid w:val="001F1237"/>
    <w:rsid w:val="001F4AB1"/>
    <w:rsid w:val="00203D16"/>
    <w:rsid w:val="002462D5"/>
    <w:rsid w:val="0028271A"/>
    <w:rsid w:val="002945A0"/>
    <w:rsid w:val="002B723D"/>
    <w:rsid w:val="003E0CF1"/>
    <w:rsid w:val="00434F23"/>
    <w:rsid w:val="00436C3E"/>
    <w:rsid w:val="004864AC"/>
    <w:rsid w:val="00514A86"/>
    <w:rsid w:val="005E61BC"/>
    <w:rsid w:val="006037FD"/>
    <w:rsid w:val="00723C76"/>
    <w:rsid w:val="008A3628"/>
    <w:rsid w:val="009A1DCC"/>
    <w:rsid w:val="00A715FA"/>
    <w:rsid w:val="00A937D4"/>
    <w:rsid w:val="00B324AD"/>
    <w:rsid w:val="00B57F9D"/>
    <w:rsid w:val="00B970D6"/>
    <w:rsid w:val="00BE5F93"/>
    <w:rsid w:val="00C633A3"/>
    <w:rsid w:val="00CB5B6E"/>
    <w:rsid w:val="00CC53FA"/>
    <w:rsid w:val="00CE4DE6"/>
    <w:rsid w:val="00CE7810"/>
    <w:rsid w:val="00D50B59"/>
    <w:rsid w:val="00D843D4"/>
    <w:rsid w:val="00DE684D"/>
    <w:rsid w:val="00E36037"/>
    <w:rsid w:val="00E62724"/>
    <w:rsid w:val="00F25987"/>
    <w:rsid w:val="00F32752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B68BB"/>
  <w15:chartTrackingRefBased/>
  <w15:docId w15:val="{5E729CA8-759A-4360-8DB0-A70A2F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486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hmer@uni-bon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5</cp:revision>
  <cp:lastPrinted>2014-08-18T12:37:00Z</cp:lastPrinted>
  <dcterms:created xsi:type="dcterms:W3CDTF">2025-01-30T13:18:00Z</dcterms:created>
  <dcterms:modified xsi:type="dcterms:W3CDTF">2025-01-30T13:25:00Z</dcterms:modified>
</cp:coreProperties>
</file>